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B3E18" w14:textId="77777777" w:rsidR="00210EBD" w:rsidRPr="00210EBD" w:rsidRDefault="00210EBD" w:rsidP="00210EBD">
      <w:pPr>
        <w:widowControl/>
        <w:ind w:firstLine="709"/>
        <w:jc w:val="center"/>
        <w:rPr>
          <w:rFonts w:ascii="Bookman Old Style" w:eastAsia="Times New Roman" w:hAnsi="Bookman Old Style" w:cs="Times New Roman"/>
          <w:b/>
          <w:i/>
          <w:color w:val="auto"/>
          <w:sz w:val="32"/>
          <w:szCs w:val="32"/>
          <w:lang w:bidi="ar-SA"/>
        </w:rPr>
      </w:pPr>
      <w:r w:rsidRPr="00210EBD">
        <w:rPr>
          <w:rFonts w:ascii="Bookman Old Style" w:eastAsia="Times New Roman" w:hAnsi="Bookman Old Style" w:cs="Times New Roman"/>
          <w:b/>
          <w:i/>
          <w:color w:val="auto"/>
          <w:sz w:val="32"/>
          <w:szCs w:val="32"/>
          <w:lang w:bidi="ar-SA"/>
        </w:rPr>
        <w:t>Администрация муниципального образования</w:t>
      </w:r>
    </w:p>
    <w:p w14:paraId="233A0AEB" w14:textId="77777777" w:rsidR="00210EBD" w:rsidRPr="00210EBD" w:rsidRDefault="00210EBD" w:rsidP="00210EBD">
      <w:pPr>
        <w:widowControl/>
        <w:ind w:firstLine="709"/>
        <w:jc w:val="center"/>
        <w:rPr>
          <w:rFonts w:ascii="Bookman Old Style" w:eastAsia="Times New Roman" w:hAnsi="Bookman Old Style" w:cs="Times New Roman"/>
          <w:b/>
          <w:i/>
          <w:color w:val="auto"/>
          <w:sz w:val="32"/>
          <w:szCs w:val="32"/>
          <w:lang w:bidi="ar-SA"/>
        </w:rPr>
      </w:pPr>
      <w:r w:rsidRPr="00210EBD">
        <w:rPr>
          <w:rFonts w:ascii="Bookman Old Style" w:eastAsia="Times New Roman" w:hAnsi="Bookman Old Style" w:cs="Times New Roman"/>
          <w:b/>
          <w:i/>
          <w:color w:val="auto"/>
          <w:sz w:val="32"/>
          <w:szCs w:val="32"/>
          <w:lang w:bidi="ar-SA"/>
        </w:rPr>
        <w:t>Восточно-Одоевское Одоевского района</w:t>
      </w:r>
    </w:p>
    <w:p w14:paraId="04C197F1" w14:textId="31348096" w:rsidR="00210EBD" w:rsidRPr="00210EBD" w:rsidRDefault="00210EBD" w:rsidP="00210EBD">
      <w:pPr>
        <w:widowControl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210EBD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60239AC" wp14:editId="46E09803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28575" t="33020" r="31750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EE4C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14:paraId="33ED1DFB" w14:textId="77777777" w:rsidR="00210EBD" w:rsidRDefault="00210EBD" w:rsidP="00210EBD">
      <w:pPr>
        <w:widowControl/>
        <w:jc w:val="center"/>
        <w:rPr>
          <w:rFonts w:ascii="Bookman Old Style" w:eastAsia="Times New Roman" w:hAnsi="Bookman Old Style" w:cs="Times New Roman"/>
          <w:b/>
          <w:color w:val="auto"/>
          <w:sz w:val="40"/>
          <w:szCs w:val="40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0EBD">
        <w:rPr>
          <w:rFonts w:ascii="Bookman Old Style" w:eastAsia="Times New Roman" w:hAnsi="Bookman Old Style" w:cs="Times New Roman"/>
          <w:b/>
          <w:color w:val="auto"/>
          <w:sz w:val="40"/>
          <w:szCs w:val="40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ПОСТАНОВЛЕНИЕ  </w:t>
      </w:r>
    </w:p>
    <w:p w14:paraId="06A1F435" w14:textId="2BB75964" w:rsidR="00451862" w:rsidRPr="00210EBD" w:rsidRDefault="00947DE6" w:rsidP="00210EBD">
      <w:pPr>
        <w:widowControl/>
        <w:jc w:val="center"/>
        <w:rPr>
          <w:rFonts w:ascii="Bookman Old Style" w:eastAsia="Times New Roman" w:hAnsi="Bookman Old Style" w:cs="Times New Roman"/>
          <w:b/>
          <w:color w:val="auto"/>
          <w:sz w:val="40"/>
          <w:szCs w:val="40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eastAsia="Times New Roman" w:hAnsi="Bookman Old Style" w:cs="Times New Roman"/>
          <w:b/>
          <w:sz w:val="40"/>
          <w:szCs w:val="40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C49F4">
        <w:rPr>
          <w:rFonts w:ascii="Bookman Old Style" w:eastAsia="Times New Roman" w:hAnsi="Bookman Old Style" w:cs="Times New Roman"/>
          <w:b/>
          <w:sz w:val="40"/>
          <w:szCs w:val="40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>
        <w:rPr>
          <w:rFonts w:ascii="Bookman Old Style" w:eastAsia="Times New Roman" w:hAnsi="Bookman Old Style" w:cs="Times New Roman"/>
          <w:b/>
          <w:sz w:val="40"/>
          <w:szCs w:val="40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</w:t>
      </w:r>
      <w:r w:rsidR="009C49F4">
        <w:rPr>
          <w:rFonts w:ascii="Bookman Old Style" w:eastAsia="Times New Roman" w:hAnsi="Bookman Old Style" w:cs="Times New Roman"/>
          <w:b/>
          <w:sz w:val="40"/>
          <w:szCs w:val="40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 w:rsidR="009C49F4">
        <w:rPr>
          <w:rFonts w:ascii="Bookman Old Style" w:eastAsia="Times New Roman" w:hAnsi="Bookman Old Style" w:cs="Times New Roman"/>
          <w:b/>
          <w:sz w:val="40"/>
          <w:szCs w:val="40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gramStart"/>
      <w:r w:rsidR="00451862" w:rsidRPr="0045186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от </w:t>
      </w:r>
      <w:r w:rsidR="009C49F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D1180F">
        <w:rPr>
          <w:rFonts w:ascii="Times New Roman" w:eastAsia="Times New Roman" w:hAnsi="Times New Roman" w:cs="Times New Roman"/>
          <w:sz w:val="28"/>
          <w:szCs w:val="28"/>
          <w:lang w:bidi="ar-SA"/>
        </w:rPr>
        <w:t>19.04.2022</w:t>
      </w:r>
      <w:proofErr w:type="gramEnd"/>
      <w:r w:rsidR="00451862" w:rsidRPr="0045186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с. </w:t>
      </w:r>
      <w:proofErr w:type="spellStart"/>
      <w:r w:rsidR="00451862" w:rsidRPr="00451862">
        <w:rPr>
          <w:rFonts w:ascii="Times New Roman" w:eastAsia="Times New Roman" w:hAnsi="Times New Roman" w:cs="Times New Roman"/>
          <w:sz w:val="28"/>
          <w:szCs w:val="28"/>
          <w:lang w:bidi="ar-SA"/>
        </w:rPr>
        <w:t>Рылево</w:t>
      </w:r>
      <w:proofErr w:type="spellEnd"/>
      <w:r w:rsidR="00451862" w:rsidRPr="0045186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            № </w:t>
      </w:r>
      <w:r w:rsidR="00D1180F">
        <w:rPr>
          <w:rFonts w:ascii="Times New Roman" w:eastAsia="Times New Roman" w:hAnsi="Times New Roman" w:cs="Times New Roman"/>
          <w:sz w:val="28"/>
          <w:szCs w:val="28"/>
          <w:lang w:bidi="ar-SA"/>
        </w:rPr>
        <w:t>23</w:t>
      </w:r>
    </w:p>
    <w:p w14:paraId="6EBF05AC" w14:textId="314995BD" w:rsidR="00451862" w:rsidRDefault="00451862" w:rsidP="00451862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5077449E" w14:textId="77777777" w:rsidR="00210EBD" w:rsidRDefault="00B930D7" w:rsidP="00F924B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О внесении изменений в</w:t>
      </w:r>
      <w:r w:rsidR="00F924B6" w:rsidRPr="00F924B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абзац 2 п. 19 и абзац 3 п. 83</w:t>
      </w:r>
    </w:p>
    <w:p w14:paraId="2E030AA3" w14:textId="15DCBE25" w:rsidR="00F924B6" w:rsidRDefault="00F924B6" w:rsidP="00F924B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924B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административного регламента предоставления муниципальной услуги </w:t>
      </w:r>
    </w:p>
    <w:p w14:paraId="1DA185FB" w14:textId="09776087" w:rsidR="00F924B6" w:rsidRPr="00CA3A38" w:rsidRDefault="00CA3A38" w:rsidP="00CA3A3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924B6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>«Присвоение, изменение и аннулирование адреса объекта адресации на территории муниципального образования Восточно-Одоевское Одоевского района»,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F924B6" w:rsidRPr="00F924B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утверждённого постановлением администрации муниципального образования Восточно-Одоевское Одоевского района </w:t>
      </w:r>
    </w:p>
    <w:p w14:paraId="45BBE87E" w14:textId="2E235C87" w:rsidR="00F924B6" w:rsidRDefault="00F924B6" w:rsidP="00F924B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F924B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от 31.01.2019   №11</w:t>
      </w:r>
    </w:p>
    <w:p w14:paraId="27AF1ACF" w14:textId="2E235C87" w:rsidR="00F924B6" w:rsidRPr="00F924B6" w:rsidRDefault="00F924B6" w:rsidP="00F924B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6C38CB26" w14:textId="473BA32A" w:rsidR="00D05079" w:rsidRPr="00D05079" w:rsidRDefault="00D05079" w:rsidP="00210EBD">
      <w:pPr>
        <w:pStyle w:val="a9"/>
        <w:spacing w:line="360" w:lineRule="atLeast"/>
        <w:ind w:firstLine="709"/>
        <w:jc w:val="both"/>
        <w:rPr>
          <w:rFonts w:eastAsia="Times New Roman"/>
          <w:color w:val="auto"/>
          <w:sz w:val="28"/>
          <w:szCs w:val="28"/>
          <w:lang w:bidi="ar-SA"/>
        </w:rPr>
      </w:pPr>
      <w:r w:rsidRPr="00D05079">
        <w:rPr>
          <w:bCs/>
          <w:sz w:val="28"/>
          <w:szCs w:val="28"/>
        </w:rPr>
        <w:t>В соответствии с Федеральным законом от 06 октября 2003  года № 131-ФЗ «Об общих принципах организации местного самоуправления в Российской Федерации»,</w:t>
      </w:r>
      <w:r w:rsidRPr="002F0E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F924B6" w:rsidRPr="00F924B6">
        <w:rPr>
          <w:rFonts w:eastAsia="Calibri"/>
          <w:color w:val="auto"/>
          <w:sz w:val="28"/>
          <w:szCs w:val="28"/>
          <w:lang w:eastAsia="en-US" w:bidi="ar-SA"/>
        </w:rPr>
        <w:t xml:space="preserve">с пунктом 5 статьи 2 Федерального закона от 08.02.1998  № 14-ФЗ «Об обществах с ограниченной ответственностью» и п. 7 ст. 2 Федерального закона от 26.12.1995 № 208-ФЗ «Об акционерных обществах», </w:t>
      </w:r>
      <w:r w:rsidRPr="00D05079">
        <w:rPr>
          <w:rFonts w:eastAsia="Times New Roman"/>
          <w:color w:val="auto"/>
          <w:sz w:val="28"/>
          <w:szCs w:val="28"/>
          <w:lang w:bidi="ar-SA"/>
        </w:rPr>
        <w:t xml:space="preserve">на основании Устава муниципального образования </w:t>
      </w:r>
      <w:r w:rsidR="00210EBD">
        <w:rPr>
          <w:rFonts w:eastAsia="Times New Roman"/>
          <w:color w:val="auto"/>
          <w:sz w:val="28"/>
          <w:szCs w:val="28"/>
          <w:lang w:bidi="ar-SA"/>
        </w:rPr>
        <w:t xml:space="preserve"> Восточно-Одоевское </w:t>
      </w:r>
      <w:r w:rsidRPr="00D05079">
        <w:rPr>
          <w:rFonts w:eastAsia="Times New Roman"/>
          <w:color w:val="auto"/>
          <w:sz w:val="28"/>
          <w:szCs w:val="28"/>
          <w:lang w:bidi="ar-SA"/>
        </w:rPr>
        <w:t>Одоевск</w:t>
      </w:r>
      <w:r w:rsidR="00210EBD">
        <w:rPr>
          <w:rFonts w:eastAsia="Times New Roman"/>
          <w:color w:val="auto"/>
          <w:sz w:val="28"/>
          <w:szCs w:val="28"/>
          <w:lang w:bidi="ar-SA"/>
        </w:rPr>
        <w:t>ого</w:t>
      </w:r>
      <w:r w:rsidRPr="00D05079">
        <w:rPr>
          <w:rFonts w:eastAsia="Times New Roman"/>
          <w:color w:val="auto"/>
          <w:sz w:val="28"/>
          <w:szCs w:val="28"/>
          <w:lang w:bidi="ar-SA"/>
        </w:rPr>
        <w:t xml:space="preserve"> район</w:t>
      </w:r>
      <w:r w:rsidR="00210EBD">
        <w:rPr>
          <w:rFonts w:eastAsia="Times New Roman"/>
          <w:color w:val="auto"/>
          <w:sz w:val="28"/>
          <w:szCs w:val="28"/>
          <w:lang w:bidi="ar-SA"/>
        </w:rPr>
        <w:t>а</w:t>
      </w:r>
      <w:r w:rsidRPr="00D05079">
        <w:rPr>
          <w:rFonts w:eastAsia="Times New Roman"/>
          <w:color w:val="auto"/>
          <w:sz w:val="28"/>
          <w:szCs w:val="28"/>
          <w:lang w:bidi="ar-SA"/>
        </w:rPr>
        <w:t>, администрация муниципального образования Восточно-Одоевское Одоевского района ПОСТАНОВЛЯЕТ:  </w:t>
      </w:r>
    </w:p>
    <w:p w14:paraId="59D674E7" w14:textId="4AC9BE01" w:rsidR="00D05079" w:rsidRPr="00D05079" w:rsidRDefault="00D05079" w:rsidP="00210EBD">
      <w:pPr>
        <w:widowControl/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050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Внести </w:t>
      </w:r>
      <w:proofErr w:type="gramStart"/>
      <w:r w:rsidRPr="00D050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абзац</w:t>
      </w:r>
      <w:proofErr w:type="gramEnd"/>
      <w:r w:rsidRPr="00D050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 п. 19</w:t>
      </w:r>
      <w:r w:rsidRPr="00D050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абзац 3 п. 83</w:t>
      </w:r>
      <w:r w:rsidRPr="00D050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административного регламента предоставления муниципальной услуги </w:t>
      </w:r>
      <w:r w:rsidRPr="00D05079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«Присвоение, изменение и аннулирование адреса объекта адресации на территории муниципального образования Восточно-Одоевское Одоевского района»,</w:t>
      </w:r>
      <w:r w:rsidRPr="00F924B6">
        <w:rPr>
          <w:rFonts w:ascii="Calibri" w:eastAsia="Calibri" w:hAnsi="Calibri" w:cs="Calibri"/>
          <w:b/>
          <w:sz w:val="28"/>
          <w:szCs w:val="28"/>
          <w:lang w:eastAsia="en-US" w:bidi="ar-SA"/>
        </w:rPr>
        <w:t xml:space="preserve"> </w:t>
      </w:r>
      <w:r w:rsidRPr="00D050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следующие изменения:</w:t>
      </w:r>
    </w:p>
    <w:p w14:paraId="10A55A4F" w14:textId="63D0070C" w:rsidR="00D05079" w:rsidRPr="00D05079" w:rsidRDefault="00986156" w:rsidP="00210EBD">
      <w:pPr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D05079" w:rsidRPr="00D050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 </w:t>
      </w:r>
      <w:bookmarkStart w:id="0" w:name="_Hlk99638094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абзац 2 п. 19</w:t>
      </w:r>
      <w:r w:rsidR="00D05079" w:rsidRPr="00D050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изложить в следующей редакции:</w:t>
      </w:r>
    </w:p>
    <w:bookmarkEnd w:id="0"/>
    <w:p w14:paraId="30CD3781" w14:textId="6D9B9B36" w:rsidR="00986156" w:rsidRPr="00A3432A" w:rsidRDefault="00A3432A" w:rsidP="00210EBD">
      <w:pPr>
        <w:widowControl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986156" w:rsidRPr="00A3432A">
        <w:rPr>
          <w:rFonts w:ascii="Times New Roman" w:hAnsi="Times New Roman" w:cs="Times New Roman"/>
          <w:sz w:val="28"/>
          <w:szCs w:val="28"/>
        </w:rPr>
        <w:t>аявление оформляется в единственном экземпляре-подлиннике, подписывается за</w:t>
      </w:r>
      <w:r>
        <w:rPr>
          <w:rFonts w:ascii="Times New Roman" w:hAnsi="Times New Roman" w:cs="Times New Roman"/>
          <w:sz w:val="28"/>
          <w:szCs w:val="28"/>
        </w:rPr>
        <w:t>явителем</w:t>
      </w:r>
      <w:r w:rsidR="00986156" w:rsidRPr="00A3432A">
        <w:rPr>
          <w:rFonts w:ascii="Times New Roman" w:hAnsi="Times New Roman" w:cs="Times New Roman"/>
          <w:sz w:val="28"/>
          <w:szCs w:val="28"/>
        </w:rPr>
        <w:t xml:space="preserve"> либо его уполномоченным представителем. Заявления, подписанные от имени юридического лица, заверяются его печатью</w:t>
      </w:r>
      <w:r w:rsidR="00986156" w:rsidRPr="00A3432A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bookmarkStart w:id="1" w:name="_Hlk99638247"/>
      <w:r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(от имени общества с ограниченной ответственностью и акционерного общества</w:t>
      </w:r>
      <w:r w:rsidR="009C49F4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-</w:t>
      </w:r>
      <w:r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при наличии печати);</w:t>
      </w:r>
      <w:bookmarkEnd w:id="1"/>
    </w:p>
    <w:p w14:paraId="03A18E07" w14:textId="53BDD74B" w:rsidR="00A3432A" w:rsidRPr="00D05079" w:rsidRDefault="00A3432A" w:rsidP="00210EBD">
      <w:pPr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2</w:t>
      </w:r>
      <w:r w:rsidR="00D05079" w:rsidRPr="00D0507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)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абзац 3 п. 83</w:t>
      </w:r>
      <w:r w:rsidRPr="00D050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изложить в следующей редакции:</w:t>
      </w:r>
    </w:p>
    <w:p w14:paraId="5F9CB867" w14:textId="55EF5EB8" w:rsidR="00F924B6" w:rsidRPr="00210EBD" w:rsidRDefault="00A3432A" w:rsidP="00210EBD">
      <w:pPr>
        <w:widowControl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432A">
        <w:rPr>
          <w:rFonts w:ascii="Times New Roman" w:hAnsi="Times New Roman" w:cs="Times New Roman"/>
          <w:sz w:val="28"/>
          <w:szCs w:val="28"/>
        </w:rPr>
        <w:t xml:space="preserve">оформленная в соответствии с законодательством Российской Федерации доверенность, заверенная печатью Заявителя </w:t>
      </w:r>
      <w:r w:rsidR="00C36EE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(от имени общества с ограниченной ответственностью и акционерного общества</w:t>
      </w:r>
      <w:r w:rsidR="009C49F4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-</w:t>
      </w:r>
      <w:r w:rsidR="00C36EE6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при наличии печати) </w:t>
      </w:r>
      <w:r w:rsidRPr="00A3432A">
        <w:rPr>
          <w:rFonts w:ascii="Times New Roman" w:hAnsi="Times New Roman" w:cs="Times New Roman"/>
          <w:sz w:val="28"/>
          <w:szCs w:val="28"/>
        </w:rPr>
        <w:t>и подписанная руководителем Заявителя или уполномоченным этим руководителем лицом (для юридических лиц</w:t>
      </w:r>
      <w:r w:rsidR="00C36EE6">
        <w:rPr>
          <w:rFonts w:ascii="Times New Roman" w:hAnsi="Times New Roman" w:cs="Times New Roman"/>
          <w:sz w:val="28"/>
          <w:szCs w:val="28"/>
        </w:rPr>
        <w:t>).</w:t>
      </w:r>
    </w:p>
    <w:p w14:paraId="2D41D015" w14:textId="77777777" w:rsidR="00C36EE6" w:rsidRPr="00C36EE6" w:rsidRDefault="00C36EE6" w:rsidP="00210EBD">
      <w:pPr>
        <w:widowControl/>
        <w:spacing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C36E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2</w:t>
      </w:r>
      <w:r w:rsidRPr="00C36EE6">
        <w:rPr>
          <w:rFonts w:ascii="Times New Roman" w:eastAsia="Times New Roman" w:hAnsi="Times New Roman" w:cs="Times New Roman"/>
          <w:sz w:val="28"/>
          <w:szCs w:val="28"/>
          <w:lang w:bidi="ar-SA"/>
        </w:rPr>
        <w:t>.  </w:t>
      </w:r>
      <w:r w:rsidRPr="00C36E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Обеспечить обнародование настоящего постановления путем размещения его на официальном сайте муниципального образования и на информационных стендах в установленном порядке</w:t>
      </w:r>
      <w:r w:rsidRPr="00C36EE6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>.</w:t>
      </w:r>
    </w:p>
    <w:p w14:paraId="50D875B1" w14:textId="77777777" w:rsidR="00C36EE6" w:rsidRPr="00C36EE6" w:rsidRDefault="00C36EE6" w:rsidP="00210EBD">
      <w:pPr>
        <w:widowControl/>
        <w:spacing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C36EE6">
        <w:rPr>
          <w:rFonts w:ascii="Times New Roman" w:eastAsia="Times New Roman" w:hAnsi="Times New Roman" w:cs="Times New Roman"/>
          <w:sz w:val="28"/>
          <w:szCs w:val="28"/>
          <w:lang w:bidi="ar-SA"/>
        </w:rPr>
        <w:t>3</w:t>
      </w:r>
      <w:r w:rsidRPr="00C36E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Постановление вступает в силу со дня обнародования.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211"/>
      </w:tblGrid>
      <w:tr w:rsidR="00A16BC8" w:rsidRPr="00A16BC8" w14:paraId="7330D4CB" w14:textId="77777777" w:rsidTr="00646C1D">
        <w:trPr>
          <w:cantSplit/>
        </w:trPr>
        <w:tc>
          <w:tcPr>
            <w:tcW w:w="4077" w:type="dxa"/>
          </w:tcPr>
          <w:p w14:paraId="5A9994E2" w14:textId="77777777" w:rsidR="00A16BC8" w:rsidRPr="00A16BC8" w:rsidRDefault="00A16BC8" w:rsidP="00A16BC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14:paraId="50F18DEC" w14:textId="77777777" w:rsidR="00A16BC8" w:rsidRPr="00A16BC8" w:rsidRDefault="00A16BC8" w:rsidP="00A16BC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A16B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Глава администрации муниципального образования</w:t>
            </w:r>
          </w:p>
          <w:p w14:paraId="5DDE7F2F" w14:textId="77777777" w:rsidR="00A16BC8" w:rsidRPr="00A16BC8" w:rsidRDefault="00A16BC8" w:rsidP="00A16BC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A16B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Восточно-Одоевское</w:t>
            </w:r>
          </w:p>
          <w:p w14:paraId="3BC20FDB" w14:textId="77777777" w:rsidR="00A16BC8" w:rsidRPr="00A16BC8" w:rsidRDefault="00A16BC8" w:rsidP="00A16BC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A16B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Одоевского района</w:t>
            </w:r>
          </w:p>
        </w:tc>
        <w:tc>
          <w:tcPr>
            <w:tcW w:w="5211" w:type="dxa"/>
          </w:tcPr>
          <w:p w14:paraId="1EE71FF9" w14:textId="77777777" w:rsidR="00A16BC8" w:rsidRPr="00A16BC8" w:rsidRDefault="00A16BC8" w:rsidP="00A16BC8">
            <w:pPr>
              <w:keepNext/>
              <w:widowControl/>
              <w:spacing w:after="60"/>
              <w:jc w:val="both"/>
              <w:outlineLvl w:val="2"/>
              <w:rPr>
                <w:rFonts w:ascii="Cambria" w:eastAsia="Times New Roman" w:hAnsi="Cambria" w:cs="Times New Roman"/>
                <w:bCs/>
                <w:color w:val="auto"/>
                <w:sz w:val="28"/>
                <w:szCs w:val="28"/>
                <w:lang w:bidi="ar-SA"/>
              </w:rPr>
            </w:pPr>
          </w:p>
          <w:p w14:paraId="23C25E03" w14:textId="77777777" w:rsidR="00A16BC8" w:rsidRPr="00A16BC8" w:rsidRDefault="00A16BC8" w:rsidP="00A16BC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14:paraId="729D68A9" w14:textId="77777777" w:rsidR="00A16BC8" w:rsidRPr="00A16BC8" w:rsidRDefault="00A16BC8" w:rsidP="00A16BC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A16B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                                         </w:t>
            </w:r>
          </w:p>
          <w:p w14:paraId="1BC517DA" w14:textId="77777777" w:rsidR="00A16BC8" w:rsidRPr="00A16BC8" w:rsidRDefault="00A16BC8" w:rsidP="00A16BC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A16B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                                 </w:t>
            </w:r>
            <w:proofErr w:type="gramStart"/>
            <w:r w:rsidRPr="00A16B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И.С.</w:t>
            </w:r>
            <w:proofErr w:type="gramEnd"/>
            <w:r w:rsidRPr="00A16B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Андреев</w:t>
            </w:r>
          </w:p>
        </w:tc>
      </w:tr>
    </w:tbl>
    <w:p w14:paraId="6E7FAD64" w14:textId="5962B6C6" w:rsidR="003F1E6F" w:rsidRDefault="003F1E6F">
      <w:pPr>
        <w:pStyle w:val="21"/>
        <w:shd w:val="clear" w:color="auto" w:fill="auto"/>
        <w:spacing w:before="0" w:line="331" w:lineRule="exact"/>
        <w:ind w:left="5340"/>
        <w:jc w:val="right"/>
        <w:rPr>
          <w:rStyle w:val="20"/>
        </w:rPr>
      </w:pPr>
    </w:p>
    <w:p w14:paraId="3B0AB66D" w14:textId="77777777" w:rsidR="00C61DE5" w:rsidRDefault="00C61DE5">
      <w:pPr>
        <w:pStyle w:val="21"/>
        <w:shd w:val="clear" w:color="auto" w:fill="auto"/>
        <w:spacing w:before="0" w:line="331" w:lineRule="exact"/>
        <w:ind w:left="5340"/>
        <w:jc w:val="right"/>
        <w:rPr>
          <w:rStyle w:val="20"/>
        </w:rPr>
      </w:pPr>
    </w:p>
    <w:sectPr w:rsidR="00C61DE5" w:rsidSect="00210EBD">
      <w:headerReference w:type="first" r:id="rId7"/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CD9C2" w14:textId="77777777" w:rsidR="00FE4B0D" w:rsidRDefault="00FE4B0D">
      <w:r>
        <w:separator/>
      </w:r>
    </w:p>
  </w:endnote>
  <w:endnote w:type="continuationSeparator" w:id="0">
    <w:p w14:paraId="797F6517" w14:textId="77777777" w:rsidR="00FE4B0D" w:rsidRDefault="00FE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CCF3B" w14:textId="77777777" w:rsidR="00FE4B0D" w:rsidRDefault="00FE4B0D"/>
  </w:footnote>
  <w:footnote w:type="continuationSeparator" w:id="0">
    <w:p w14:paraId="0E9814AD" w14:textId="77777777" w:rsidR="00FE4B0D" w:rsidRDefault="00FE4B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9211097"/>
      <w:docPartObj>
        <w:docPartGallery w:val="Page Numbers (Top of Page)"/>
        <w:docPartUnique/>
      </w:docPartObj>
    </w:sdtPr>
    <w:sdtContent>
      <w:p w14:paraId="09403E7C" w14:textId="29CEC359" w:rsidR="00210EBD" w:rsidRDefault="00210E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A90EC6" w14:textId="77777777" w:rsidR="00F924B6" w:rsidRDefault="00F924B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1CE3"/>
    <w:multiLevelType w:val="multilevel"/>
    <w:tmpl w:val="BAFCC6B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A0031B"/>
    <w:multiLevelType w:val="hybridMultilevel"/>
    <w:tmpl w:val="6AC80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346E5"/>
    <w:multiLevelType w:val="multilevel"/>
    <w:tmpl w:val="FB3257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7A1527"/>
    <w:multiLevelType w:val="hybridMultilevel"/>
    <w:tmpl w:val="60FACA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562286">
    <w:abstractNumId w:val="2"/>
  </w:num>
  <w:num w:numId="2" w16cid:durableId="628515867">
    <w:abstractNumId w:val="0"/>
  </w:num>
  <w:num w:numId="3" w16cid:durableId="1266230181">
    <w:abstractNumId w:val="3"/>
  </w:num>
  <w:num w:numId="4" w16cid:durableId="567420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64"/>
    <w:rsid w:val="00136D64"/>
    <w:rsid w:val="00202FE0"/>
    <w:rsid w:val="00210EBD"/>
    <w:rsid w:val="00282D42"/>
    <w:rsid w:val="003837EA"/>
    <w:rsid w:val="003F1E6F"/>
    <w:rsid w:val="00451862"/>
    <w:rsid w:val="005028EC"/>
    <w:rsid w:val="00512728"/>
    <w:rsid w:val="00522FF0"/>
    <w:rsid w:val="00646C1D"/>
    <w:rsid w:val="00755192"/>
    <w:rsid w:val="007D006C"/>
    <w:rsid w:val="008550E0"/>
    <w:rsid w:val="00924025"/>
    <w:rsid w:val="00947DE6"/>
    <w:rsid w:val="00986156"/>
    <w:rsid w:val="00986AEB"/>
    <w:rsid w:val="009C49F4"/>
    <w:rsid w:val="009E1062"/>
    <w:rsid w:val="00A16BC8"/>
    <w:rsid w:val="00A3432A"/>
    <w:rsid w:val="00B930D7"/>
    <w:rsid w:val="00C103A8"/>
    <w:rsid w:val="00C36EE6"/>
    <w:rsid w:val="00C61DE5"/>
    <w:rsid w:val="00C957BE"/>
    <w:rsid w:val="00CA3A38"/>
    <w:rsid w:val="00CA7169"/>
    <w:rsid w:val="00D05079"/>
    <w:rsid w:val="00D1180F"/>
    <w:rsid w:val="00D35D56"/>
    <w:rsid w:val="00E51CD3"/>
    <w:rsid w:val="00E82B2F"/>
    <w:rsid w:val="00E90D7C"/>
    <w:rsid w:val="00F924B6"/>
    <w:rsid w:val="00FE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E9BDA"/>
  <w15:docId w15:val="{B682F8D1-5668-4076-8860-A6EEFBEE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1">
    <w:name w:val="Основной текст (4) Exact1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Exact1">
    <w:name w:val="Основной текст (5) Exact1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11ptExact">
    <w:name w:val="Основной текст (6) + 11 pt;Полужирный;Не курсив Exac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6Exact1">
    <w:name w:val="Основной текст (6) Exact1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single"/>
    </w:rPr>
  </w:style>
  <w:style w:type="character" w:customStyle="1" w:styleId="611ptExact2">
    <w:name w:val="Основной текст (6) + 11 pt;Полужирный;Не курсив Exact2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611ptExact1">
    <w:name w:val="Основной текст (6) + 11 pt;Полужирный;Не курсив Exact1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2">
    <w:name w:val="Основной текст (7) Exact2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1">
    <w:name w:val="Основной текст (7) Exact1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2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0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1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44"/>
      <w:szCs w:val="44"/>
      <w:u w:val="none"/>
    </w:rPr>
  </w:style>
  <w:style w:type="character" w:customStyle="1" w:styleId="90">
    <w:name w:val="Основной текст (9)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9BookmanOldStyle18pt0pt">
    <w:name w:val="Основной текст (9) + Bookman Old Style;18 pt;Не курсив;Интервал 0 pt"/>
    <w:basedOn w:val="9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">
    <w:name w:val="Заголовок №1_"/>
    <w:basedOn w:val="a0"/>
    <w:link w:val="1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10">
    <w:name w:val="Заголовок №1"/>
    <w:basedOn w:val="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11pt">
    <w:name w:val="Основной текст (6) + 11 pt;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">
    <w:name w:val="Основной текст (6)2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-1pt">
    <w:name w:val="Основной текст (6) + 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-1pt1">
    <w:name w:val="Основной текст (6) + Интервал -1 pt1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11pt1">
    <w:name w:val="Основной текст (6) + 11 pt;Полужирный;Не курсив1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1">
    <w:name w:val="Основной текст (3) Exact1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3">
    <w:name w:val="Основной текст (2) + 11 pt3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6"/>
      <w:szCs w:val="26"/>
      <w:u w:val="none"/>
    </w:rPr>
  </w:style>
  <w:style w:type="character" w:customStyle="1" w:styleId="1011pt0pt">
    <w:name w:val="Основной текст (10) + 11 pt;Не курсив;Интервал 0 pt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11pt0pt2">
    <w:name w:val="Основной текст (10) + 11 pt;Не курсив;Интервал 0 pt2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11pt0pt1">
    <w:name w:val="Основной текст (10) + 11 pt;Не курсив;Интервал 0 pt1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">
    <w:name w:val="Основной текст (2) + 11 pt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1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after="12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1">
    <w:name w:val="Основной текст (6)1"/>
    <w:basedOn w:val="a"/>
    <w:link w:val="6"/>
    <w:pPr>
      <w:shd w:val="clear" w:color="auto" w:fill="FFFFFF"/>
      <w:spacing w:before="120" w:line="50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50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1">
    <w:name w:val="Основной текст (8)1"/>
    <w:basedOn w:val="a"/>
    <w:link w:val="8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72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1">
    <w:name w:val="Основной текст (9)1"/>
    <w:basedOn w:val="a"/>
    <w:link w:val="9"/>
    <w:pPr>
      <w:shd w:val="clear" w:color="auto" w:fill="FFFFFF"/>
      <w:spacing w:after="540" w:line="451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20"/>
      <w:sz w:val="44"/>
      <w:szCs w:val="44"/>
    </w:rPr>
  </w:style>
  <w:style w:type="paragraph" w:customStyle="1" w:styleId="11">
    <w:name w:val="Заголовок №11"/>
    <w:basedOn w:val="a"/>
    <w:link w:val="1"/>
    <w:pPr>
      <w:shd w:val="clear" w:color="auto" w:fill="FFFFFF"/>
      <w:spacing w:before="540" w:after="300" w:line="0" w:lineRule="atLeast"/>
      <w:jc w:val="center"/>
      <w:outlineLvl w:val="0"/>
    </w:pPr>
    <w:rPr>
      <w:rFonts w:ascii="Bookman Old Style" w:eastAsia="Bookman Old Style" w:hAnsi="Bookman Old Style" w:cs="Bookman Old Style"/>
      <w:b/>
      <w:bCs/>
      <w:spacing w:val="-10"/>
      <w:sz w:val="36"/>
      <w:szCs w:val="36"/>
    </w:rPr>
  </w:style>
  <w:style w:type="paragraph" w:customStyle="1" w:styleId="101">
    <w:name w:val="Основной текст (10)1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0"/>
      <w:sz w:val="26"/>
      <w:szCs w:val="26"/>
    </w:rPr>
  </w:style>
  <w:style w:type="table" w:styleId="a4">
    <w:name w:val="Table Grid"/>
    <w:basedOn w:val="a1"/>
    <w:uiPriority w:val="39"/>
    <w:rsid w:val="00502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61D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1DE5"/>
    <w:rPr>
      <w:color w:val="000000"/>
    </w:rPr>
  </w:style>
  <w:style w:type="paragraph" w:styleId="a7">
    <w:name w:val="footer"/>
    <w:basedOn w:val="a"/>
    <w:link w:val="a8"/>
    <w:uiPriority w:val="99"/>
    <w:unhideWhenUsed/>
    <w:rsid w:val="00C61D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1DE5"/>
    <w:rPr>
      <w:color w:val="000000"/>
    </w:rPr>
  </w:style>
  <w:style w:type="paragraph" w:styleId="a9">
    <w:name w:val="Normal (Web)"/>
    <w:basedOn w:val="a"/>
    <w:uiPriority w:val="99"/>
    <w:semiHidden/>
    <w:unhideWhenUsed/>
    <w:rsid w:val="00D0507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Турчина</dc:creator>
  <cp:keywords/>
  <dc:description/>
  <cp:lastModifiedBy>Восточно-Одоевское АМО</cp:lastModifiedBy>
  <cp:revision>11</cp:revision>
  <cp:lastPrinted>2022-04-20T09:51:00Z</cp:lastPrinted>
  <dcterms:created xsi:type="dcterms:W3CDTF">2021-10-14T09:27:00Z</dcterms:created>
  <dcterms:modified xsi:type="dcterms:W3CDTF">2022-04-20T09:51:00Z</dcterms:modified>
</cp:coreProperties>
</file>